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6" w:rsidRDefault="00DD7C66" w:rsidP="00DD7C6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C66" w:rsidRDefault="00DD7C66" w:rsidP="00DD7C6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D7C66" w:rsidRDefault="00DD7C66" w:rsidP="00DD7C6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D7C66" w:rsidRDefault="00DD7C66" w:rsidP="00DD7C6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D7C66" w:rsidRDefault="00DD7C66" w:rsidP="00DD7C6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D7C66" w:rsidRDefault="00DD7C66" w:rsidP="00DD7C6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ВЯЗЬМА-БРЯНСКОГО сельского поселения вяземского района Смоленской области</w:t>
      </w:r>
    </w:p>
    <w:p w:rsidR="00DD7C66" w:rsidRDefault="00DD7C66" w:rsidP="00DD7C66">
      <w:pPr>
        <w:shd w:val="clear" w:color="auto" w:fill="FFFFFF"/>
        <w:ind w:right="1843" w:firstLine="748"/>
      </w:pPr>
    </w:p>
    <w:p w:rsidR="00DD7C66" w:rsidRDefault="00DD7C66" w:rsidP="00DD7C66">
      <w:pPr>
        <w:pStyle w:val="2"/>
        <w:ind w:right="0" w:firstLine="0"/>
      </w:pPr>
      <w:r>
        <w:t>РЕШЕНИЕ</w:t>
      </w:r>
    </w:p>
    <w:p w:rsidR="00DD7C66" w:rsidRDefault="00DD7C66" w:rsidP="00DD7C66">
      <w:pPr>
        <w:shd w:val="clear" w:color="auto" w:fill="FFFFFF"/>
        <w:tabs>
          <w:tab w:val="left" w:pos="5424"/>
        </w:tabs>
        <w:ind w:firstLine="748"/>
      </w:pPr>
    </w:p>
    <w:p w:rsidR="00DD7C66" w:rsidRPr="008C7189" w:rsidRDefault="00DD7C66" w:rsidP="00DD7C66">
      <w:pPr>
        <w:shd w:val="clear" w:color="auto" w:fill="FFFFFF"/>
        <w:tabs>
          <w:tab w:val="left" w:pos="5424"/>
        </w:tabs>
        <w:rPr>
          <w:szCs w:val="28"/>
        </w:rPr>
      </w:pPr>
      <w:r w:rsidRPr="008C7189">
        <w:rPr>
          <w:szCs w:val="28"/>
        </w:rPr>
        <w:t>от 29.12.2010 № 24</w:t>
      </w:r>
    </w:p>
    <w:p w:rsidR="00DD7C66" w:rsidRDefault="00DD7C66" w:rsidP="00DD7C66">
      <w:pPr>
        <w:shd w:val="clear" w:color="auto" w:fill="FFFFFF"/>
        <w:tabs>
          <w:tab w:val="left" w:pos="5424"/>
        </w:tabs>
        <w:rPr>
          <w:sz w:val="24"/>
        </w:rPr>
      </w:pPr>
    </w:p>
    <w:p w:rsidR="00DD7C66" w:rsidRPr="00AB582E" w:rsidRDefault="00DD7C66" w:rsidP="00DD7C66">
      <w:pPr>
        <w:shd w:val="clear" w:color="auto" w:fill="FFFFFF"/>
        <w:tabs>
          <w:tab w:val="left" w:pos="5424"/>
        </w:tabs>
        <w:rPr>
          <w:sz w:val="24"/>
        </w:rPr>
      </w:pPr>
    </w:p>
    <w:p w:rsidR="00DD7C66" w:rsidRDefault="00DD7C66" w:rsidP="00DD7C66">
      <w:pPr>
        <w:pStyle w:val="ConsTitle"/>
        <w:widowControl/>
        <w:tabs>
          <w:tab w:val="left" w:pos="4140"/>
        </w:tabs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47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</w:p>
    <w:p w:rsidR="00DD7C66" w:rsidRPr="00414471" w:rsidRDefault="00DD7C66" w:rsidP="00DD7C66">
      <w:pPr>
        <w:pStyle w:val="ConsTitle"/>
        <w:widowControl/>
        <w:tabs>
          <w:tab w:val="left" w:pos="4140"/>
        </w:tabs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 депутатов  Вязьма – Брянского сельского  поселения  Вяземского района  Смоленской          области от 10.09.2009 № 26</w:t>
      </w:r>
    </w:p>
    <w:p w:rsidR="00DD7C66" w:rsidRPr="00414471" w:rsidRDefault="00DD7C66" w:rsidP="00DD7C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66" w:rsidRPr="00266F4A" w:rsidRDefault="00DD7C66" w:rsidP="00DD7C66">
      <w:pPr>
        <w:ind w:firstLine="708"/>
        <w:jc w:val="both"/>
        <w:rPr>
          <w:sz w:val="26"/>
          <w:szCs w:val="26"/>
        </w:rPr>
      </w:pPr>
      <w:proofErr w:type="gramStart"/>
      <w:r w:rsidRPr="00266F4A"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коррупции», Указом Президента Российской 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266F4A">
        <w:rPr>
          <w:sz w:val="26"/>
          <w:szCs w:val="26"/>
        </w:rPr>
        <w:t xml:space="preserve"> </w:t>
      </w:r>
      <w:proofErr w:type="gramStart"/>
      <w:r w:rsidRPr="00266F4A">
        <w:rPr>
          <w:sz w:val="26"/>
          <w:szCs w:val="26"/>
        </w:rPr>
        <w:t>обязательствах имущественного характера своих супруги (супруга) и несовершеннолетних детей», решение</w:t>
      </w:r>
      <w:r>
        <w:rPr>
          <w:sz w:val="26"/>
          <w:szCs w:val="26"/>
        </w:rPr>
        <w:t>м Совета депутатов Вязьма - Брянского</w:t>
      </w:r>
      <w:r w:rsidRPr="00266F4A">
        <w:rPr>
          <w:sz w:val="26"/>
          <w:szCs w:val="26"/>
        </w:rPr>
        <w:t xml:space="preserve"> сельского поселения Вяземского района Смоленской области от</w:t>
      </w:r>
      <w:r>
        <w:rPr>
          <w:sz w:val="26"/>
          <w:szCs w:val="26"/>
        </w:rPr>
        <w:t xml:space="preserve"> 22.10</w:t>
      </w:r>
      <w:r w:rsidRPr="00266F4A">
        <w:rPr>
          <w:sz w:val="26"/>
          <w:szCs w:val="26"/>
        </w:rPr>
        <w:t>.2010 № 5 «О внесении изменен</w:t>
      </w:r>
      <w:r>
        <w:rPr>
          <w:sz w:val="26"/>
          <w:szCs w:val="26"/>
        </w:rPr>
        <w:t>ий в структуру Администрации Вязьма - Брянского</w:t>
      </w:r>
      <w:r w:rsidRPr="00266F4A">
        <w:rPr>
          <w:sz w:val="26"/>
          <w:szCs w:val="26"/>
        </w:rPr>
        <w:t xml:space="preserve"> сельского поселения Вяземского района Смоленской области»,  </w:t>
      </w:r>
      <w:r>
        <w:rPr>
          <w:sz w:val="26"/>
          <w:szCs w:val="26"/>
        </w:rPr>
        <w:t>Совет депутатов Вязьма - Брянского</w:t>
      </w:r>
      <w:r w:rsidRPr="00266F4A">
        <w:rPr>
          <w:sz w:val="26"/>
          <w:szCs w:val="26"/>
        </w:rPr>
        <w:t xml:space="preserve">   сельского поселения Вяземского района Смоленской области </w:t>
      </w:r>
      <w:proofErr w:type="gramEnd"/>
    </w:p>
    <w:p w:rsidR="00DD7C66" w:rsidRPr="00266F4A" w:rsidRDefault="00DD7C66" w:rsidP="00DD7C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F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7C66" w:rsidRPr="00266F4A" w:rsidRDefault="00DD7C66" w:rsidP="00DD7C66">
      <w:pPr>
        <w:ind w:firstLine="708"/>
        <w:rPr>
          <w:b/>
          <w:sz w:val="26"/>
          <w:szCs w:val="26"/>
        </w:rPr>
      </w:pPr>
      <w:r w:rsidRPr="00266F4A">
        <w:rPr>
          <w:b/>
          <w:sz w:val="26"/>
          <w:szCs w:val="26"/>
        </w:rPr>
        <w:t>РЕШИЛ:</w:t>
      </w:r>
    </w:p>
    <w:p w:rsidR="00DD7C66" w:rsidRDefault="00DD7C66" w:rsidP="00DD7C66">
      <w:pPr>
        <w:pStyle w:val="ConsNormal"/>
        <w:widowControl/>
        <w:ind w:left="748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6F4A">
        <w:rPr>
          <w:rFonts w:ascii="Times New Roman" w:hAnsi="Times New Roman" w:cs="Times New Roman"/>
          <w:sz w:val="26"/>
          <w:szCs w:val="26"/>
        </w:rPr>
        <w:t>Внести в   решение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Вязьма - Брянского</w:t>
      </w:r>
      <w:r w:rsidRPr="00266F4A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D7C66" w:rsidRPr="00266F4A" w:rsidRDefault="00DD7C66" w:rsidP="00DD7C66">
      <w:pPr>
        <w:pStyle w:val="ConsNormal"/>
        <w:widowControl/>
        <w:ind w:right="2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F4A">
        <w:rPr>
          <w:rFonts w:ascii="Times New Roman" w:hAnsi="Times New Roman" w:cs="Times New Roman"/>
          <w:sz w:val="26"/>
          <w:szCs w:val="26"/>
        </w:rPr>
        <w:t>Вяземского района См</w:t>
      </w:r>
      <w:r>
        <w:rPr>
          <w:rFonts w:ascii="Times New Roman" w:hAnsi="Times New Roman" w:cs="Times New Roman"/>
          <w:sz w:val="26"/>
          <w:szCs w:val="26"/>
        </w:rPr>
        <w:t>оленской области от 10.09.2009</w:t>
      </w:r>
      <w:r w:rsidRPr="00266F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266F4A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</w:t>
      </w:r>
      <w:r w:rsidRPr="00266F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6F4A">
        <w:rPr>
          <w:rFonts w:ascii="Times New Roman" w:hAnsi="Times New Roman" w:cs="Times New Roman"/>
          <w:sz w:val="26"/>
          <w:szCs w:val="26"/>
        </w:rPr>
        <w:t>муниципальной службы</w:t>
      </w:r>
      <w:r>
        <w:rPr>
          <w:rFonts w:ascii="Times New Roman" w:hAnsi="Times New Roman" w:cs="Times New Roman"/>
          <w:sz w:val="26"/>
          <w:szCs w:val="26"/>
        </w:rPr>
        <w:t>, при наз</w:t>
      </w:r>
      <w:r w:rsidRPr="00266F4A">
        <w:rPr>
          <w:rFonts w:ascii="Times New Roman" w:hAnsi="Times New Roman" w:cs="Times New Roman"/>
          <w:sz w:val="26"/>
          <w:szCs w:val="26"/>
        </w:rPr>
        <w:t>начении  на которые граждане и при замещении которых муниципальные служащие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Вязьма-Брянского</w:t>
      </w:r>
      <w:proofErr w:type="spellEnd"/>
      <w:r w:rsidRPr="00266F4A">
        <w:rPr>
          <w:rFonts w:ascii="Times New Roman" w:hAnsi="Times New Roman" w:cs="Times New Roman"/>
          <w:sz w:val="26"/>
          <w:szCs w:val="26"/>
        </w:rPr>
        <w:t xml:space="preserve"> сельского поселения Вяземского района  Смоленской области обязаны представлять сведения о своих доходах, об имуществе и обязательствах   имущественного     характера,  а  также  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66F4A">
        <w:rPr>
          <w:rFonts w:ascii="Times New Roman" w:hAnsi="Times New Roman" w:cs="Times New Roman"/>
          <w:sz w:val="26"/>
          <w:szCs w:val="26"/>
        </w:rPr>
        <w:t xml:space="preserve"> детей» следующее изменение:</w:t>
      </w:r>
    </w:p>
    <w:p w:rsidR="00DD7C66" w:rsidRPr="00266F4A" w:rsidRDefault="00DD7C66" w:rsidP="00DD7C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F4A">
        <w:rPr>
          <w:rFonts w:ascii="Times New Roman" w:hAnsi="Times New Roman" w:cs="Times New Roman"/>
          <w:sz w:val="26"/>
          <w:szCs w:val="26"/>
        </w:rPr>
        <w:tab/>
        <w:t>1.1. приложение к решению изложить в новой редакции (прилагается).</w:t>
      </w:r>
    </w:p>
    <w:p w:rsidR="00DD7C66" w:rsidRPr="00266F4A" w:rsidRDefault="00DD7C66" w:rsidP="00DD7C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C66" w:rsidRDefault="00DD7C66" w:rsidP="00DD7C66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  <w:r>
        <w:t xml:space="preserve">Глава муниципального образования </w:t>
      </w:r>
    </w:p>
    <w:p w:rsidR="00DD7C66" w:rsidRDefault="00DD7C66" w:rsidP="00DD7C66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  <w:r>
        <w:t>Вязьма - Брянского  сельского поселения</w:t>
      </w:r>
    </w:p>
    <w:p w:rsidR="00DD7C66" w:rsidRDefault="00DD7C66" w:rsidP="00DD7C66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  <w:r>
        <w:t>Вяземского района Смоленской  области</w:t>
      </w:r>
      <w:r>
        <w:tab/>
      </w:r>
      <w:r>
        <w:tab/>
      </w:r>
      <w:r>
        <w:tab/>
        <w:t xml:space="preserve">           </w:t>
      </w:r>
      <w:r>
        <w:rPr>
          <w:b/>
        </w:rPr>
        <w:t xml:space="preserve"> Н.А. </w:t>
      </w:r>
      <w:proofErr w:type="spellStart"/>
      <w:r>
        <w:rPr>
          <w:b/>
        </w:rPr>
        <w:t>Карабановский</w:t>
      </w:r>
      <w:proofErr w:type="spellEnd"/>
    </w:p>
    <w:p w:rsidR="00DD7C66" w:rsidRDefault="00DD7C66" w:rsidP="00DD7C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0" w:type="auto"/>
        <w:tblLook w:val="01E0"/>
      </w:tblPr>
      <w:tblGrid>
        <w:gridCol w:w="3337"/>
        <w:gridCol w:w="1417"/>
        <w:gridCol w:w="5383"/>
      </w:tblGrid>
      <w:tr w:rsidR="00DD7C66" w:rsidRPr="00C75412" w:rsidTr="0018054C">
        <w:tc>
          <w:tcPr>
            <w:tcW w:w="3337" w:type="dxa"/>
          </w:tcPr>
          <w:p w:rsidR="00DD7C66" w:rsidRPr="00C75412" w:rsidRDefault="00DD7C66" w:rsidP="0018054C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D7C66" w:rsidRPr="00C75412" w:rsidRDefault="00DD7C66" w:rsidP="0018054C">
            <w:pPr>
              <w:rPr>
                <w:szCs w:val="28"/>
              </w:rPr>
            </w:pPr>
          </w:p>
        </w:tc>
        <w:tc>
          <w:tcPr>
            <w:tcW w:w="5383" w:type="dxa"/>
          </w:tcPr>
          <w:p w:rsidR="00DD7C66" w:rsidRPr="00C75412" w:rsidRDefault="00DD7C66" w:rsidP="0018054C">
            <w:pPr>
              <w:rPr>
                <w:szCs w:val="28"/>
              </w:rPr>
            </w:pPr>
            <w:r w:rsidRPr="00C75412">
              <w:rPr>
                <w:szCs w:val="28"/>
              </w:rPr>
              <w:t>Приложение</w:t>
            </w:r>
          </w:p>
          <w:p w:rsidR="00DD7C66" w:rsidRPr="00C75412" w:rsidRDefault="00DD7C66" w:rsidP="0018054C">
            <w:pPr>
              <w:rPr>
                <w:szCs w:val="28"/>
              </w:rPr>
            </w:pPr>
            <w:r w:rsidRPr="00C75412">
              <w:rPr>
                <w:szCs w:val="28"/>
              </w:rPr>
              <w:t xml:space="preserve">к решению  Совета депутатов </w:t>
            </w:r>
            <w:proofErr w:type="spellStart"/>
            <w:r w:rsidRPr="00C75412">
              <w:rPr>
                <w:szCs w:val="28"/>
              </w:rPr>
              <w:t>Вязьма-Брянского</w:t>
            </w:r>
            <w:proofErr w:type="spellEnd"/>
            <w:r w:rsidRPr="00C75412">
              <w:rPr>
                <w:szCs w:val="28"/>
              </w:rPr>
              <w:t xml:space="preserve"> сельского поселения Вяземского района  Смоленской    области</w:t>
            </w:r>
          </w:p>
          <w:p w:rsidR="00DD7C66" w:rsidRPr="00C75412" w:rsidRDefault="00DD7C66" w:rsidP="0018054C">
            <w:pPr>
              <w:rPr>
                <w:szCs w:val="28"/>
              </w:rPr>
            </w:pPr>
            <w:r w:rsidRPr="00C75412">
              <w:rPr>
                <w:szCs w:val="28"/>
              </w:rPr>
              <w:t>от  10.09.2009 № 26</w:t>
            </w:r>
          </w:p>
          <w:p w:rsidR="00DD7C66" w:rsidRPr="00C75412" w:rsidRDefault="00DD7C66" w:rsidP="0018054C">
            <w:pPr>
              <w:rPr>
                <w:szCs w:val="28"/>
              </w:rPr>
            </w:pPr>
            <w:r w:rsidRPr="00C75412">
              <w:rPr>
                <w:szCs w:val="28"/>
              </w:rPr>
              <w:t xml:space="preserve">(в редакции решения Совета депутатов Вязьма - Брянского сельского поселения Вяземского района Смоленской области  </w:t>
            </w:r>
            <w:r>
              <w:rPr>
                <w:szCs w:val="28"/>
              </w:rPr>
              <w:t>от  29.12.2010 № 24)</w:t>
            </w:r>
          </w:p>
          <w:p w:rsidR="00DD7C66" w:rsidRPr="00C75412" w:rsidRDefault="00DD7C66" w:rsidP="0018054C">
            <w:pPr>
              <w:rPr>
                <w:szCs w:val="28"/>
              </w:rPr>
            </w:pPr>
          </w:p>
        </w:tc>
      </w:tr>
    </w:tbl>
    <w:p w:rsidR="00DD7C66" w:rsidRPr="00C75412" w:rsidRDefault="00DD7C66" w:rsidP="00DD7C66">
      <w:pPr>
        <w:rPr>
          <w:szCs w:val="28"/>
        </w:rPr>
      </w:pPr>
    </w:p>
    <w:p w:rsidR="00DD7C66" w:rsidRPr="00C75412" w:rsidRDefault="00DD7C66" w:rsidP="00DD7C6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C75412">
        <w:rPr>
          <w:b/>
          <w:szCs w:val="28"/>
        </w:rPr>
        <w:t>ПЕРЕЧЕНЬ</w:t>
      </w:r>
    </w:p>
    <w:p w:rsidR="00DD7C66" w:rsidRPr="00C75412" w:rsidRDefault="00DD7C66" w:rsidP="00DD7C6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C75412">
        <w:rPr>
          <w:b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Администрации Вязьма </w:t>
      </w:r>
      <w:proofErr w:type="gramStart"/>
      <w:r w:rsidRPr="00C75412">
        <w:rPr>
          <w:b/>
          <w:szCs w:val="28"/>
        </w:rPr>
        <w:t>-Б</w:t>
      </w:r>
      <w:proofErr w:type="gramEnd"/>
      <w:r w:rsidRPr="00C75412">
        <w:rPr>
          <w:b/>
          <w:szCs w:val="28"/>
        </w:rPr>
        <w:t>рянского сельского поселения  Вяземского района Смоленской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D7C66" w:rsidRPr="00C75412" w:rsidRDefault="00DD7C66" w:rsidP="00DD7C6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D7C66" w:rsidRPr="00C75412" w:rsidRDefault="00DD7C66" w:rsidP="00DD7C6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D7C66" w:rsidRPr="00C75412" w:rsidRDefault="00DD7C66" w:rsidP="00DD7C6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75412">
        <w:rPr>
          <w:szCs w:val="28"/>
        </w:rPr>
        <w:t xml:space="preserve"> </w:t>
      </w:r>
      <w:proofErr w:type="gramStart"/>
      <w:r w:rsidRPr="00C75412">
        <w:rPr>
          <w:szCs w:val="28"/>
        </w:rPr>
        <w:t>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реестром должностей муниципальной службы в Смоленской области к высшей, старшей и младшей  группе должностей.</w:t>
      </w:r>
      <w:proofErr w:type="gramEnd"/>
    </w:p>
    <w:p w:rsidR="00DD7C66" w:rsidRPr="00C75412" w:rsidRDefault="00DD7C66" w:rsidP="00DD7C66">
      <w:pPr>
        <w:shd w:val="clear" w:color="auto" w:fill="FFFFFF"/>
        <w:ind w:right="1382" w:firstLine="748"/>
        <w:rPr>
          <w:szCs w:val="28"/>
        </w:rPr>
      </w:pPr>
    </w:p>
    <w:p w:rsidR="00DD7C66" w:rsidRPr="00C75412" w:rsidRDefault="00DD7C66" w:rsidP="00DD7C66">
      <w:pPr>
        <w:pStyle w:val="21"/>
        <w:ind w:right="0"/>
        <w:jc w:val="both"/>
        <w:rPr>
          <w:szCs w:val="28"/>
        </w:rPr>
      </w:pPr>
    </w:p>
    <w:p w:rsidR="00DD7C66" w:rsidRPr="00C75412" w:rsidRDefault="00DD7C66" w:rsidP="00DD7C66">
      <w:pPr>
        <w:rPr>
          <w:szCs w:val="28"/>
        </w:rPr>
      </w:pPr>
    </w:p>
    <w:p w:rsidR="00DD7C66" w:rsidRPr="00C75412" w:rsidRDefault="00DD7C66" w:rsidP="00DD7C66">
      <w:pPr>
        <w:shd w:val="clear" w:color="auto" w:fill="FFFFFF"/>
        <w:jc w:val="both"/>
        <w:rPr>
          <w:color w:val="000000"/>
          <w:spacing w:val="-1"/>
          <w:szCs w:val="28"/>
        </w:rPr>
      </w:pPr>
      <w:r w:rsidRPr="00C75412">
        <w:rPr>
          <w:szCs w:val="28"/>
        </w:rPr>
        <w:tab/>
      </w:r>
    </w:p>
    <w:p w:rsidR="00DD7C66" w:rsidRPr="00C75412" w:rsidRDefault="00DD7C66" w:rsidP="00DD7C66">
      <w:pPr>
        <w:shd w:val="clear" w:color="auto" w:fill="FFFFFF"/>
        <w:jc w:val="both"/>
        <w:rPr>
          <w:color w:val="000000"/>
          <w:spacing w:val="-1"/>
          <w:szCs w:val="28"/>
        </w:rPr>
      </w:pPr>
    </w:p>
    <w:p w:rsidR="009449F0" w:rsidRDefault="009449F0"/>
    <w:sectPr w:rsidR="009449F0" w:rsidSect="00AB582E">
      <w:headerReference w:type="even" r:id="rId6"/>
      <w:headerReference w:type="default" r:id="rId7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26" w:rsidRDefault="00DD7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E26" w:rsidRDefault="00DD7C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26" w:rsidRDefault="00DD7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81E26" w:rsidRDefault="00DD7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66"/>
    <w:rsid w:val="009449F0"/>
    <w:rsid w:val="00D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7C6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C6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DD7C66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DD7C6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DD7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7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D7C66"/>
  </w:style>
  <w:style w:type="paragraph" w:customStyle="1" w:styleId="ConsNormal">
    <w:name w:val="ConsNormal"/>
    <w:rsid w:val="00DD7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7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2017-03-09T10:34:00Z</dcterms:created>
  <dcterms:modified xsi:type="dcterms:W3CDTF">2017-03-09T10:36:00Z</dcterms:modified>
</cp:coreProperties>
</file>